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E33" w:rsidRDefault="00ED3E33" w:rsidP="00ED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4"/>
          <w:szCs w:val="24"/>
          <w:lang w:eastAsia="ru-RU"/>
        </w:rPr>
        <w:t>Сроки, места, порядок подачи и рассмотрения апелляций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27A8B" w:rsidRPr="00227A8B" w:rsidRDefault="00227A8B" w:rsidP="00ED3E33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27A8B" w:rsidRPr="00227A8B" w:rsidRDefault="00227A8B" w:rsidP="00ED3E33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227A8B" w:rsidRPr="00227A8B" w:rsidRDefault="00227A8B" w:rsidP="00ED3E33">
      <w:pPr>
        <w:numPr>
          <w:ilvl w:val="0"/>
          <w:numId w:val="2"/>
        </w:num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Апелляцию о нарушении установленного порядка проведения ГИА обучающийся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подает в день проведения экзамена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lang w:eastAsia="ru-RU"/>
        </w:rPr>
        <w:t xml:space="preserve"> по соответствующему учебному предмету уполномоченному представителю ГЭК, не покидая ППЭ.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:rsidR="00227A8B" w:rsidRPr="00227A8B" w:rsidRDefault="00227A8B" w:rsidP="00ED3E33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следующих за официальным днем объявления результатов ГИА по соответствующему учебному предмету, </w:t>
      </w:r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 xml:space="preserve">непосредственно в конфликтную комиссию или в </w:t>
      </w:r>
      <w:r w:rsidR="0052284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val="tt-RU" w:eastAsia="ru-RU"/>
        </w:rPr>
        <w:t>МБОУ “СОШ №9 г.Азнакаево”</w:t>
      </w:r>
      <w:bookmarkStart w:id="0" w:name="_GoBack"/>
      <w:bookmarkEnd w:id="0"/>
      <w:r w:rsidRPr="00227A8B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highlight w:val="yellow"/>
          <w:u w:val="single"/>
          <w:lang w:eastAsia="ru-RU"/>
        </w:rPr>
        <w:t>, в которой они были допущены к ГИА.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  <w:t xml:space="preserve"> Р</w:t>
      </w: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Указанные материалы предъявляются обучающемуся (при его участии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227A8B" w:rsidRPr="00227A8B" w:rsidRDefault="00227A8B" w:rsidP="00ED3E33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27A8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E71175" w:rsidRPr="00286950" w:rsidRDefault="00227A8B" w:rsidP="00ED3E3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Выпускники прошлых лет подают апе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лляцию в месте регистрации - в МКУ «У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правление образования </w:t>
      </w:r>
      <w:r w:rsidR="00ED3E3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Азнакаевского МР» РТ по адресу: г. Азнакаево, ул. Ленина, д. 23</w:t>
      </w:r>
      <w:r w:rsidRPr="0028695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, кабинет №21</w:t>
      </w:r>
    </w:p>
    <w:sectPr w:rsidR="00E71175" w:rsidRPr="00286950" w:rsidSect="002869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F52DB"/>
    <w:multiLevelType w:val="multilevel"/>
    <w:tmpl w:val="C2B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D778F8"/>
    <w:multiLevelType w:val="multilevel"/>
    <w:tmpl w:val="24A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402F9"/>
    <w:multiLevelType w:val="multilevel"/>
    <w:tmpl w:val="5F0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674"/>
    <w:rsid w:val="00227A8B"/>
    <w:rsid w:val="00286950"/>
    <w:rsid w:val="0052284E"/>
    <w:rsid w:val="00795674"/>
    <w:rsid w:val="00DD251D"/>
    <w:rsid w:val="00E71175"/>
    <w:rsid w:val="00E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68DAE-CA15-4488-BE33-704B3294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1D"/>
  </w:style>
  <w:style w:type="paragraph" w:styleId="1">
    <w:name w:val="heading 1"/>
    <w:basedOn w:val="a"/>
    <w:link w:val="10"/>
    <w:uiPriority w:val="9"/>
    <w:qFormat/>
    <w:rsid w:val="0022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18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744</Words>
  <Characters>4247</Characters>
  <Application>Microsoft Office Word</Application>
  <DocSecurity>0</DocSecurity>
  <Lines>35</Lines>
  <Paragraphs>9</Paragraphs>
  <ScaleCrop>false</ScaleCrop>
  <Company>Microsoft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4</cp:revision>
  <dcterms:created xsi:type="dcterms:W3CDTF">2023-01-20T06:32:00Z</dcterms:created>
  <dcterms:modified xsi:type="dcterms:W3CDTF">2023-11-23T11:28:00Z</dcterms:modified>
</cp:coreProperties>
</file>